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000000" w14:paraId="7010C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3855203D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Dotyczy:</w:t>
            </w:r>
          </w:p>
          <w:p w14:paraId="34C2A737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Dostawy lek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ó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w okresie 18 miesi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ę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cy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”</w:t>
            </w:r>
          </w:p>
          <w:p w14:paraId="2A95C7C4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Numer post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ę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powania:</w:t>
            </w:r>
          </w:p>
          <w:p w14:paraId="4F1D7B6D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TP/127/2025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3914DA8B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Kielce, 25-06-2025r.</w:t>
            </w:r>
          </w:p>
        </w:tc>
      </w:tr>
    </w:tbl>
    <w:p w14:paraId="4EB2607F" w14:textId="77777777" w:rsidR="00750C1D" w:rsidRDefault="00750C1D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Informacja z otwarcia ofert</w:t>
      </w:r>
    </w:p>
    <w:p w14:paraId="2C2CC952" w14:textId="77777777" w:rsidR="00750C1D" w:rsidRDefault="00750C1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Dzia</w:t>
      </w:r>
      <w:r>
        <w:rPr>
          <w:rFonts w:ascii="Arial" w:hAnsi="Arial" w:cs="Arial"/>
          <w:color w:val="000000"/>
          <w:kern w:val="0"/>
          <w:sz w:val="20"/>
          <w:szCs w:val="20"/>
        </w:rPr>
        <w:t>ł</w:t>
      </w:r>
      <w:r>
        <w:rPr>
          <w:rFonts w:ascii="Arial" w:hAnsi="Arial" w:cs="Arial"/>
          <w:color w:val="000000"/>
          <w:kern w:val="0"/>
          <w:sz w:val="20"/>
          <w:szCs w:val="20"/>
        </w:rPr>
        <w:t>aj</w:t>
      </w:r>
      <w:r>
        <w:rPr>
          <w:rFonts w:ascii="Arial" w:hAnsi="Arial" w:cs="Arial"/>
          <w:color w:val="000000"/>
          <w:kern w:val="0"/>
          <w:sz w:val="20"/>
          <w:szCs w:val="20"/>
        </w:rPr>
        <w:t>ą</w:t>
      </w:r>
      <w:r>
        <w:rPr>
          <w:rFonts w:ascii="Arial" w:hAnsi="Arial" w:cs="Arial"/>
          <w:color w:val="000000"/>
          <w:kern w:val="0"/>
          <w:sz w:val="20"/>
          <w:szCs w:val="20"/>
        </w:rPr>
        <w:t>c na podstawie art. 222 ust. 5 ustawy z dnia 11 wrze</w:t>
      </w:r>
      <w:r>
        <w:rPr>
          <w:rFonts w:ascii="Arial" w:hAnsi="Arial" w:cs="Arial"/>
          <w:color w:val="000000"/>
          <w:kern w:val="0"/>
          <w:sz w:val="20"/>
          <w:szCs w:val="20"/>
        </w:rPr>
        <w:t>ś</w:t>
      </w:r>
      <w:r>
        <w:rPr>
          <w:rFonts w:ascii="Arial" w:hAnsi="Arial" w:cs="Arial"/>
          <w:color w:val="000000"/>
          <w:kern w:val="0"/>
          <w:sz w:val="20"/>
          <w:szCs w:val="20"/>
        </w:rPr>
        <w:t>nia 2019r.Prawo zam</w:t>
      </w:r>
      <w:r>
        <w:rPr>
          <w:rFonts w:ascii="Arial" w:hAnsi="Arial" w:cs="Arial"/>
          <w:color w:val="000000"/>
          <w:kern w:val="0"/>
          <w:sz w:val="20"/>
          <w:szCs w:val="20"/>
        </w:rPr>
        <w:t>ó</w:t>
      </w:r>
      <w:r>
        <w:rPr>
          <w:rFonts w:ascii="Arial" w:hAnsi="Arial" w:cs="Arial"/>
          <w:color w:val="000000"/>
          <w:kern w:val="0"/>
          <w:sz w:val="20"/>
          <w:szCs w:val="20"/>
        </w:rPr>
        <w:t>wie</w:t>
      </w:r>
      <w:r>
        <w:rPr>
          <w:rFonts w:ascii="Arial" w:hAnsi="Arial" w:cs="Arial"/>
          <w:color w:val="000000"/>
          <w:kern w:val="0"/>
          <w:sz w:val="20"/>
          <w:szCs w:val="20"/>
        </w:rPr>
        <w:t>ń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publicznych, zwanej dalej </w:t>
      </w:r>
      <w:r>
        <w:rPr>
          <w:rFonts w:ascii="Arial" w:hAnsi="Arial" w:cs="Arial"/>
          <w:color w:val="000000"/>
          <w:kern w:val="0"/>
          <w:sz w:val="20"/>
          <w:szCs w:val="20"/>
        </w:rPr>
        <w:t>„</w:t>
      </w:r>
      <w:r>
        <w:rPr>
          <w:rFonts w:ascii="Arial" w:hAnsi="Arial" w:cs="Arial"/>
          <w:color w:val="000000"/>
          <w:kern w:val="0"/>
          <w:sz w:val="20"/>
          <w:szCs w:val="20"/>
        </w:rPr>
        <w:t>ustaw</w:t>
      </w:r>
      <w:r>
        <w:rPr>
          <w:rFonts w:ascii="Arial" w:hAnsi="Arial" w:cs="Arial"/>
          <w:color w:val="000000"/>
          <w:kern w:val="0"/>
          <w:sz w:val="20"/>
          <w:szCs w:val="20"/>
        </w:rPr>
        <w:t>ą”</w:t>
      </w:r>
      <w:r>
        <w:rPr>
          <w:rFonts w:ascii="Arial" w:hAnsi="Arial" w:cs="Arial"/>
          <w:color w:val="000000"/>
          <w:kern w:val="0"/>
          <w:sz w:val="20"/>
          <w:szCs w:val="20"/>
        </w:rPr>
        <w:t>, Zamawiaj</w:t>
      </w:r>
      <w:r>
        <w:rPr>
          <w:rFonts w:ascii="Arial" w:hAnsi="Arial" w:cs="Arial"/>
          <w:color w:val="000000"/>
          <w:kern w:val="0"/>
          <w:sz w:val="20"/>
          <w:szCs w:val="20"/>
        </w:rPr>
        <w:t>ą</w:t>
      </w:r>
      <w:r>
        <w:rPr>
          <w:rFonts w:ascii="Arial" w:hAnsi="Arial" w:cs="Arial"/>
          <w:color w:val="000000"/>
          <w:kern w:val="0"/>
          <w:sz w:val="20"/>
          <w:szCs w:val="20"/>
        </w:rPr>
        <w:t>cy przekazuje nast</w:t>
      </w:r>
      <w:r>
        <w:rPr>
          <w:rFonts w:ascii="Arial" w:hAnsi="Arial" w:cs="Arial"/>
          <w:color w:val="000000"/>
          <w:kern w:val="0"/>
          <w:sz w:val="20"/>
          <w:szCs w:val="20"/>
        </w:rPr>
        <w:t>ę</w:t>
      </w:r>
      <w:r>
        <w:rPr>
          <w:rFonts w:ascii="Arial" w:hAnsi="Arial" w:cs="Arial"/>
          <w:color w:val="000000"/>
          <w:kern w:val="0"/>
          <w:sz w:val="20"/>
          <w:szCs w:val="20"/>
        </w:rPr>
        <w:t>puj</w:t>
      </w:r>
      <w:r>
        <w:rPr>
          <w:rFonts w:ascii="Arial" w:hAnsi="Arial" w:cs="Arial"/>
          <w:color w:val="000000"/>
          <w:kern w:val="0"/>
          <w:sz w:val="20"/>
          <w:szCs w:val="20"/>
        </w:rPr>
        <w:t>ą</w:t>
      </w:r>
      <w:r>
        <w:rPr>
          <w:rFonts w:ascii="Arial" w:hAnsi="Arial" w:cs="Arial"/>
          <w:color w:val="000000"/>
          <w:kern w:val="0"/>
          <w:sz w:val="20"/>
          <w:szCs w:val="20"/>
        </w:rPr>
        <w:t>ce informacje o:</w:t>
      </w:r>
    </w:p>
    <w:p w14:paraId="4D3418D1" w14:textId="77777777" w:rsidR="00750C1D" w:rsidRDefault="00750C1D">
      <w:pPr>
        <w:widowControl w:val="0"/>
        <w:autoSpaceDE w:val="0"/>
        <w:autoSpaceDN w:val="0"/>
        <w:adjustRightInd w:val="0"/>
        <w:spacing w:before="600" w:after="20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Nazwach albo imionach i nazwiskach oraz siedzibach lub miejscach prowadzonej dzia</w:t>
      </w:r>
      <w:r>
        <w:rPr>
          <w:rFonts w:ascii="Arial" w:hAnsi="Arial" w:cs="Arial"/>
          <w:color w:val="000000"/>
          <w:kern w:val="0"/>
          <w:sz w:val="20"/>
          <w:szCs w:val="20"/>
        </w:rPr>
        <w:t>ł</w:t>
      </w:r>
      <w:r>
        <w:rPr>
          <w:rFonts w:ascii="Arial" w:hAnsi="Arial" w:cs="Arial"/>
          <w:color w:val="000000"/>
          <w:kern w:val="0"/>
          <w:sz w:val="20"/>
          <w:szCs w:val="20"/>
        </w:rPr>
        <w:t>alno</w:t>
      </w:r>
      <w:r>
        <w:rPr>
          <w:rFonts w:ascii="Arial" w:hAnsi="Arial" w:cs="Arial"/>
          <w:color w:val="000000"/>
          <w:kern w:val="0"/>
          <w:sz w:val="20"/>
          <w:szCs w:val="20"/>
        </w:rPr>
        <w:t>ś</w:t>
      </w:r>
      <w:r>
        <w:rPr>
          <w:rFonts w:ascii="Arial" w:hAnsi="Arial" w:cs="Arial"/>
          <w:color w:val="000000"/>
          <w:kern w:val="0"/>
          <w:sz w:val="20"/>
          <w:szCs w:val="20"/>
        </w:rPr>
        <w:t>ci gospodarczej albo miejscach zamieszkania wykonawc</w:t>
      </w:r>
      <w:r>
        <w:rPr>
          <w:rFonts w:ascii="Arial" w:hAnsi="Arial" w:cs="Arial"/>
          <w:color w:val="000000"/>
          <w:kern w:val="0"/>
          <w:sz w:val="20"/>
          <w:szCs w:val="20"/>
        </w:rPr>
        <w:t>ó</w:t>
      </w:r>
      <w:r>
        <w:rPr>
          <w:rFonts w:ascii="Arial" w:hAnsi="Arial" w:cs="Arial"/>
          <w:color w:val="000000"/>
          <w:kern w:val="0"/>
          <w:sz w:val="20"/>
          <w:szCs w:val="20"/>
        </w:rPr>
        <w:t>w, kt</w:t>
      </w:r>
      <w:r>
        <w:rPr>
          <w:rFonts w:ascii="Arial" w:hAnsi="Arial" w:cs="Arial"/>
          <w:color w:val="000000"/>
          <w:kern w:val="0"/>
          <w:sz w:val="20"/>
          <w:szCs w:val="20"/>
        </w:rPr>
        <w:t>ó</w:t>
      </w:r>
      <w:r>
        <w:rPr>
          <w:rFonts w:ascii="Arial" w:hAnsi="Arial" w:cs="Arial"/>
          <w:color w:val="000000"/>
          <w:kern w:val="0"/>
          <w:sz w:val="20"/>
          <w:szCs w:val="20"/>
        </w:rPr>
        <w:t>rych oferty zosta</w:t>
      </w:r>
      <w:r>
        <w:rPr>
          <w:rFonts w:ascii="Arial" w:hAnsi="Arial" w:cs="Arial"/>
          <w:color w:val="000000"/>
          <w:kern w:val="0"/>
          <w:sz w:val="20"/>
          <w:szCs w:val="20"/>
        </w:rPr>
        <w:t>ł</w:t>
      </w:r>
      <w:r>
        <w:rPr>
          <w:rFonts w:ascii="Arial" w:hAnsi="Arial" w:cs="Arial"/>
          <w:color w:val="000000"/>
          <w:kern w:val="0"/>
          <w:sz w:val="20"/>
          <w:szCs w:val="20"/>
        </w:rPr>
        <w:t>y otwarte, cenach lub kosztach zawartych w ofertach: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4172"/>
        <w:gridCol w:w="2980"/>
        <w:gridCol w:w="2980"/>
      </w:tblGrid>
      <w:tr w:rsidR="00000000" w14:paraId="06DD0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8F572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Zadanie nr 1</w:t>
            </w:r>
          </w:p>
        </w:tc>
      </w:tr>
      <w:tr w:rsidR="00000000" w14:paraId="0355A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CB3F5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0BE48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0A8CB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kryterium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86F62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Warto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ść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PLN</w:t>
            </w:r>
          </w:p>
        </w:tc>
      </w:tr>
      <w:tr w:rsidR="00000000" w14:paraId="0389D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D8215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40EC2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Asclepios S.A., Hubska 44, 50-502 Wroc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ł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aw</w:t>
            </w:r>
          </w:p>
          <w:p w14:paraId="77770BFA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NIP: PL 6481008230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37E6B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58771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370 068,25</w:t>
            </w:r>
          </w:p>
        </w:tc>
      </w:tr>
      <w:tr w:rsidR="00000000" w14:paraId="7F1E9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EBA51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  <w:t>Zadanie nr 2</w:t>
            </w:r>
          </w:p>
        </w:tc>
      </w:tr>
      <w:tr w:rsidR="00000000" w14:paraId="77473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EBD73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Nr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6C31D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(firma) i adres Wykonawcy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7FD4F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Nazwa kryterium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DAE5E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Warto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ść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PLN</w:t>
            </w:r>
          </w:p>
        </w:tc>
      </w:tr>
      <w:tr w:rsidR="00000000" w14:paraId="1E8B4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9F9D5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223BD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NEUCA S.A., ul. Forteczna 35-37, 87-100 Toru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ń</w:t>
            </w:r>
          </w:p>
          <w:p w14:paraId="4A01EED0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NIP: PL 8790017162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38F1C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5EE14" w14:textId="77777777" w:rsidR="00750C1D" w:rsidRDefault="00750C1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226 449,03</w:t>
            </w:r>
          </w:p>
        </w:tc>
      </w:tr>
    </w:tbl>
    <w:p w14:paraId="5FE281F0" w14:textId="77777777" w:rsidR="00750C1D" w:rsidRDefault="00750C1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br/>
      </w:r>
      <w:bookmarkStart w:id="0" w:name="TheVeryLastPage"/>
      <w:bookmarkEnd w:id="0"/>
    </w:p>
    <w:sectPr w:rsidR="00000000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CF01" w14:textId="77777777" w:rsidR="00750C1D" w:rsidRDefault="00750C1D">
      <w:pPr>
        <w:spacing w:after="0" w:line="240" w:lineRule="auto"/>
      </w:pPr>
      <w:r>
        <w:separator/>
      </w:r>
    </w:p>
  </w:endnote>
  <w:endnote w:type="continuationSeparator" w:id="0">
    <w:p w14:paraId="239C28AE" w14:textId="77777777" w:rsidR="00750C1D" w:rsidRDefault="0075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89FE" w14:textId="77777777" w:rsidR="00750C1D" w:rsidRDefault="00750C1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  <w:sz w:val="16"/>
        <w:szCs w:val="16"/>
      </w:rPr>
    </w:pPr>
    <w:r>
      <w:rPr>
        <w:rFonts w:ascii="sans-serif" w:hAnsi="sans-serif" w:cs="sans-serif"/>
        <w:color w:val="000000"/>
        <w:kern w:val="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kern w:val="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93C0" w14:textId="77777777" w:rsidR="00750C1D" w:rsidRDefault="00750C1D">
      <w:pPr>
        <w:spacing w:after="0" w:line="240" w:lineRule="auto"/>
      </w:pPr>
      <w:r>
        <w:separator/>
      </w:r>
    </w:p>
  </w:footnote>
  <w:footnote w:type="continuationSeparator" w:id="0">
    <w:p w14:paraId="63D8BCA1" w14:textId="77777777" w:rsidR="00750C1D" w:rsidRDefault="0075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F16C" w14:textId="7F103BFD" w:rsidR="00750C1D" w:rsidRDefault="00750C1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</w:rPr>
    </w:pPr>
    <w:r>
      <w:rPr>
        <w:rFonts w:ascii="sans-serif" w:hAnsi="sans-serif" w:cs="sans-serif"/>
        <w:noProof/>
        <w:color w:val="000000"/>
        <w:kern w:val="0"/>
      </w:rPr>
      <w:drawing>
        <wp:inline distT="0" distB="0" distL="0" distR="0" wp14:anchorId="5C9EF7E4" wp14:editId="2DF73099">
          <wp:extent cx="1143000" cy="11430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67"/>
    <w:rsid w:val="004B7067"/>
    <w:rsid w:val="005B3BA6"/>
    <w:rsid w:val="007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67ECE"/>
  <w14:defaultImageDpi w14:val="0"/>
  <w15:docId w15:val="{C8C7AA7E-B771-4603-A277-1DBBA7A2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ŚCRMiTS Kielce</dc:creator>
  <cp:keywords/>
  <dc:description/>
  <cp:lastModifiedBy>ŚCRMiTS Kielce</cp:lastModifiedBy>
  <cp:revision>2</cp:revision>
  <dcterms:created xsi:type="dcterms:W3CDTF">2025-06-25T09:25:00Z</dcterms:created>
  <dcterms:modified xsi:type="dcterms:W3CDTF">2025-06-25T09:25:00Z</dcterms:modified>
</cp:coreProperties>
</file>